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72" w:rsidRDefault="002A3672" w:rsidP="002A36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2A3672" w:rsidRDefault="002A3672" w:rsidP="002A3672">
      <w:pPr>
        <w:rPr>
          <w:sz w:val="26"/>
          <w:szCs w:val="26"/>
        </w:rPr>
      </w:pPr>
      <w:r>
        <w:rPr>
          <w:sz w:val="26"/>
          <w:szCs w:val="26"/>
        </w:rPr>
        <w:t>08.12.2023</w:t>
      </w:r>
    </w:p>
    <w:p w:rsidR="002A3672" w:rsidRDefault="002A3672" w:rsidP="002A367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2A3672" w:rsidRDefault="002A3672" w:rsidP="002A367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2A3672" w:rsidRDefault="002A3672" w:rsidP="002A3672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2A3672" w:rsidRDefault="002A3672" w:rsidP="002A3672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отклонение </w:t>
      </w:r>
      <w:r>
        <w:rPr>
          <w:sz w:val="26"/>
          <w:szCs w:val="26"/>
        </w:rPr>
        <w:br/>
        <w:t xml:space="preserve">от предельных параметров разрешенного строительства объекта капитального строительства  (индивидуальный жилой дом) на земельном участке площадью 508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с кадастровым номером 29:22:070810:61, расположенном в территориальном округе Варавино-Фактория г. Архангельска на территории садоводческого некоммерческого товарищества Локомотив: </w:t>
      </w:r>
    </w:p>
    <w:p w:rsidR="002A3672" w:rsidRDefault="002A3672" w:rsidP="002A36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установление минимального процента застройки земельного участка  </w:t>
      </w:r>
      <w:r>
        <w:rPr>
          <w:sz w:val="26"/>
          <w:szCs w:val="26"/>
        </w:rPr>
        <w:br/>
        <w:t>5,31 процента.</w:t>
      </w:r>
    </w:p>
    <w:p w:rsidR="002A3672" w:rsidRDefault="002A3672" w:rsidP="002A367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"15" декабря 2023 года по "20" декабря 2023 года.</w:t>
      </w:r>
    </w:p>
    <w:p w:rsidR="002A3672" w:rsidRDefault="002A3672" w:rsidP="002A3672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Проект решения Главы городского округа "Город Архангельск" "</w:t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расположенном в территориальном округе Варавино-Фактория г. Архангельска на территории садоводческого некоммерческого товарищества Локомотив"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2A3672" w:rsidTr="002A367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72" w:rsidRDefault="002A3672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72" w:rsidRDefault="002A3672">
            <w:pPr>
              <w:keepNext/>
              <w:keepLines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</w:p>
        </w:tc>
      </w:tr>
    </w:tbl>
    <w:p w:rsidR="002A3672" w:rsidRDefault="002A3672" w:rsidP="002A3672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15 декабря 2023 года:</w:t>
      </w:r>
    </w:p>
    <w:p w:rsidR="002A3672" w:rsidRDefault="002A3672" w:rsidP="002A3672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2A3672" w:rsidRDefault="002A3672" w:rsidP="002A367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2A3672" w:rsidRDefault="002A3672" w:rsidP="002A367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"15" декабря 2023 года по "20" декабря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2A3672" w:rsidRDefault="002A3672" w:rsidP="002A3672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2A3672" w:rsidRDefault="002A3672" w:rsidP="002A3672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20"/>
        <w:gridCol w:w="5976"/>
      </w:tblGrid>
      <w:tr w:rsidR="002A3672" w:rsidTr="002A367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72" w:rsidRDefault="002A367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72" w:rsidRDefault="002A3672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72" w:rsidRDefault="002A3672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2A3672" w:rsidTr="002A367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72" w:rsidRDefault="002A367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2A3672" w:rsidRDefault="002A367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72" w:rsidRDefault="00EF750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</w:t>
            </w:r>
            <w:bookmarkStart w:id="0" w:name="_GoBack"/>
            <w:bookmarkEnd w:id="0"/>
            <w:r w:rsidR="002A3672">
              <w:rPr>
                <w:bCs/>
                <w:sz w:val="24"/>
                <w:szCs w:val="24"/>
                <w:lang w:eastAsia="en-US"/>
              </w:rPr>
              <w:t>.12.2023 г.</w:t>
            </w:r>
          </w:p>
          <w:p w:rsidR="002A3672" w:rsidRDefault="002A3672">
            <w:pPr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672" w:rsidRDefault="002A3672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2A3672" w:rsidRDefault="002A3672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2A3672" w:rsidRDefault="002A3672" w:rsidP="002A3672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2A3672" w:rsidRDefault="002A3672" w:rsidP="002A36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2A3672" w:rsidRDefault="002A3672" w:rsidP="002A36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2A3672" w:rsidRDefault="002A3672" w:rsidP="002A36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2A3672" w:rsidRDefault="002A3672" w:rsidP="002A3672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2A3672" w:rsidRDefault="002A3672" w:rsidP="002A367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2A3672" w:rsidRDefault="002A3672" w:rsidP="002A3672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457D84" w:rsidRPr="002A3672" w:rsidRDefault="00457D84" w:rsidP="002A3672"/>
    <w:sectPr w:rsidR="00457D84" w:rsidRPr="002A3672" w:rsidSect="00BC1F1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21"/>
    <w:rsid w:val="002A3672"/>
    <w:rsid w:val="00457D84"/>
    <w:rsid w:val="00BC1F1D"/>
    <w:rsid w:val="00C671A6"/>
    <w:rsid w:val="00EF7508"/>
    <w:rsid w:val="00F1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F1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5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5</cp:revision>
  <dcterms:created xsi:type="dcterms:W3CDTF">2023-11-15T12:16:00Z</dcterms:created>
  <dcterms:modified xsi:type="dcterms:W3CDTF">2023-11-20T09:15:00Z</dcterms:modified>
</cp:coreProperties>
</file>